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805C9" w14:textId="05B2AF15" w:rsidR="00194DF6" w:rsidRDefault="00A5400E" w:rsidP="00E62267">
      <w:pPr>
        <w:pStyle w:val="Title"/>
        <w:ind w:left="216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noProof/>
          <w:sz w:val="32"/>
          <w:szCs w:val="32"/>
          <w:lang w:val="sr-Cyrl-RS"/>
        </w:rPr>
        <w:drawing>
          <wp:anchor distT="0" distB="0" distL="114300" distR="114300" simplePos="0" relativeHeight="251664384" behindDoc="1" locked="0" layoutInCell="1" allowOverlap="1" wp14:anchorId="32F37E9D" wp14:editId="692A6C49">
            <wp:simplePos x="0" y="0"/>
            <wp:positionH relativeFrom="margin">
              <wp:posOffset>266700</wp:posOffset>
            </wp:positionH>
            <wp:positionV relativeFrom="margin">
              <wp:posOffset>-144145</wp:posOffset>
            </wp:positionV>
            <wp:extent cx="1276350" cy="1276350"/>
            <wp:effectExtent l="0" t="0" r="0" b="0"/>
            <wp:wrapNone/>
            <wp:docPr id="1055266572" name="Picture 1" descr="A logo of a baske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6572" name="Picture 1" descr="A logo of a baske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6CC3" w:rsidRPr="00BB6ACA">
        <w:rPr>
          <w:rFonts w:ascii="Tahoma" w:hAnsi="Tahoma" w:cs="Tahoma"/>
          <w:b/>
        </w:rPr>
        <w:t>СПИСАК УГОВОРА СА ИГРАЧИМА</w:t>
      </w:r>
    </w:p>
    <w:p w14:paraId="3E30F8CB" w14:textId="38ADF63D" w:rsidR="00E62267" w:rsidRPr="00B04F00" w:rsidRDefault="00E62267" w:rsidP="00E62267">
      <w:pPr>
        <w:pStyle w:val="Title"/>
        <w:ind w:left="2160" w:firstLine="720"/>
        <w:rPr>
          <w:rFonts w:ascii="Tahoma" w:hAnsi="Tahoma" w:cs="Tahoma"/>
          <w:b/>
          <w:sz w:val="32"/>
          <w:szCs w:val="32"/>
          <w:lang w:val="sr-Cyrl-BA"/>
        </w:rPr>
      </w:pPr>
      <w:r w:rsidRPr="00B04F00">
        <w:rPr>
          <w:rFonts w:ascii="Tahoma" w:hAnsi="Tahoma" w:cs="Tahoma"/>
          <w:b/>
          <w:sz w:val="32"/>
          <w:szCs w:val="32"/>
          <w:lang w:val="sr-Cyrl-BA"/>
        </w:rPr>
        <w:t>__________</w:t>
      </w:r>
      <w:r w:rsidR="00342D44" w:rsidRPr="00B04F00">
        <w:rPr>
          <w:rFonts w:ascii="Tahoma" w:hAnsi="Tahoma" w:cs="Tahoma"/>
          <w:b/>
          <w:sz w:val="32"/>
          <w:szCs w:val="32"/>
          <w:lang w:val="sr-Cyrl-BA"/>
        </w:rPr>
        <w:t>_</w:t>
      </w:r>
      <w:r w:rsidRPr="00B04F00">
        <w:rPr>
          <w:rFonts w:ascii="Tahoma" w:hAnsi="Tahoma" w:cs="Tahoma"/>
          <w:b/>
          <w:sz w:val="32"/>
          <w:szCs w:val="32"/>
          <w:lang w:val="sr-Cyrl-BA"/>
        </w:rPr>
        <w:t>_____</w:t>
      </w:r>
      <w:r w:rsidR="00B04F00">
        <w:rPr>
          <w:rFonts w:ascii="Tahoma" w:hAnsi="Tahoma" w:cs="Tahoma"/>
          <w:b/>
          <w:sz w:val="32"/>
          <w:szCs w:val="32"/>
          <w:lang w:val="en-GB"/>
        </w:rPr>
        <w:t>_________</w:t>
      </w:r>
      <w:r w:rsidRPr="00B04F00">
        <w:rPr>
          <w:rFonts w:ascii="Tahoma" w:hAnsi="Tahoma" w:cs="Tahoma"/>
          <w:b/>
          <w:sz w:val="32"/>
          <w:szCs w:val="32"/>
          <w:lang w:val="sr-Cyrl-BA"/>
        </w:rPr>
        <w:t>_</w:t>
      </w:r>
    </w:p>
    <w:p w14:paraId="45797CFD" w14:textId="11008D2E" w:rsidR="00E62267" w:rsidRPr="00E62267" w:rsidRDefault="00E62267" w:rsidP="00E62267">
      <w:pPr>
        <w:pStyle w:val="Title"/>
        <w:ind w:left="2160" w:firstLine="720"/>
        <w:rPr>
          <w:rFonts w:ascii="Tahoma" w:hAnsi="Tahoma" w:cs="Tahoma"/>
          <w:b/>
          <w:sz w:val="20"/>
          <w:szCs w:val="20"/>
          <w:lang w:val="sr-Cyrl-BA"/>
        </w:rPr>
      </w:pPr>
      <w:r>
        <w:rPr>
          <w:rFonts w:ascii="Tahoma" w:hAnsi="Tahoma" w:cs="Tahoma"/>
          <w:b/>
          <w:sz w:val="20"/>
          <w:szCs w:val="20"/>
          <w:lang w:val="sr-Cyrl-BA"/>
        </w:rPr>
        <w:t xml:space="preserve"> /уписати евиденциони број и назив клуба/</w:t>
      </w:r>
    </w:p>
    <w:p w14:paraId="70D2A67D" w14:textId="77777777" w:rsidR="001C6CC3" w:rsidRDefault="001C6CC3" w:rsidP="001C6CC3"/>
    <w:p w14:paraId="5C4A0BA2" w14:textId="77777777" w:rsidR="001C6CC3" w:rsidRDefault="001C6CC3" w:rsidP="001C6CC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1C6CC3" w14:paraId="7D6B528F" w14:textId="77777777" w:rsidTr="001C6CC3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14:paraId="1FAD3A5E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14:paraId="53A4ECEF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14:paraId="79225CEB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14:paraId="3653AA3E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14:paraId="42B6E490" w14:textId="77777777" w:rsidR="001C6CC3" w:rsidRPr="001C6CC3" w:rsidRDefault="001C6CC3" w:rsidP="001C6CC3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Број уговора у КСС</w:t>
            </w:r>
          </w:p>
        </w:tc>
      </w:tr>
      <w:tr w:rsidR="001C6CC3" w14:paraId="0046F4F3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194B2785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14:paraId="7337DE9F" w14:textId="77777777" w:rsidR="001C6CC3" w:rsidRPr="00E62267" w:rsidRDefault="001C6CC3" w:rsidP="001C6CC3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41647AA3" w14:textId="77777777" w:rsidR="001C6CC3" w:rsidRPr="00E62267" w:rsidRDefault="001C6CC3" w:rsidP="00BB6ACA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14:paraId="46C1A93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48" w:type="dxa"/>
            <w:vAlign w:val="center"/>
          </w:tcPr>
          <w:p w14:paraId="0E8663D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4B0674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E75D4A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96C9CD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6C962C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6DE7BF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29369B84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D2FBA8F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14:paraId="6B14E73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BF6834B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B17A02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3467ABB8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8338A7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C548C5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297CE0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C7AAC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AEF4BA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27765B39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EF8D9DE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14:paraId="1BCAD4F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4F59E8B8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741A985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3D11228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565FB9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470CCC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66DE09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04DCDF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3E3065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71108A9F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2964E9C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14:paraId="5B52734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51DB5B4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FD0805F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5CD9AF6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629E12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FB0330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5A21F1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78F416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DCD891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25112204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2A2E51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14:paraId="5E3C13A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41CAB52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894579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0DF0D4B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B1DEF7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678606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318186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E6DFDE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CB2DE9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376E15A1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1D52B5E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14:paraId="0919B04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98C0DE0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CFD16C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24609AC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1F8CA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A62D46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C7A698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F3017A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308E60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4137426D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15408F0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14:paraId="68BC4C6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ACBAFC3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32282F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2E07F1C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1D2951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6AF5A1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0210FE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F6C346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5232B0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15B76BFC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7FFC2BFB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14:paraId="08303AF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D52D618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DEC31AF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593ACDA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FF1748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D0F997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A7E1AF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2DDD8F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3DA388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3D480751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8B66D67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14:paraId="498FCD8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CCB9379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8E558FC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31936EB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00B8B6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5EE7F0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98BD5E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49A0CC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E8426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0F343427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F4D741D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14:paraId="296C2D2A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60D79AD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E01BE62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63F19BF4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6F8BE2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FA2AD56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EE0A2A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CD5F9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3D861F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31A25AA2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60C17EB4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14:paraId="7A26A49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37862A73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31174ABB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659AB05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6AD8B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0097EC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752B53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FF2671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72BBF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4A64335D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C7BD982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14:paraId="76543633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7B04AE6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1362382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74FD16C7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C5FC75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16FB9A9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6326CC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784B73C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9764C9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0CCA6679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11344CA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14:paraId="5B42B03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86F9FC7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D515A27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14FC613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12B172F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D253E7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8DB282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A9FA1AE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0A5778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  <w:tr w:rsidR="001C6CC3" w14:paraId="601FE132" w14:textId="77777777" w:rsidTr="001C6CC3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4BC9D532" w14:textId="77777777" w:rsidR="001C6CC3" w:rsidRPr="001C6CC3" w:rsidRDefault="001C6CC3" w:rsidP="001C6CC3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14:paraId="1904C392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66CF7ACC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0A6DE3E" w14:textId="77777777" w:rsidR="001C6CC3" w:rsidRPr="00E62267" w:rsidRDefault="001C6CC3" w:rsidP="001C6CC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48" w:type="dxa"/>
            <w:vAlign w:val="center"/>
          </w:tcPr>
          <w:p w14:paraId="5CA8CD3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2D55E8B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E98D0B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78CBF20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D8CE7A5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19F878D" w14:textId="77777777" w:rsidR="001C6CC3" w:rsidRPr="00E62267" w:rsidRDefault="001C6CC3" w:rsidP="001C6CC3">
            <w:pPr>
              <w:rPr>
                <w:rFonts w:ascii="Tahoma" w:hAnsi="Tahoma" w:cs="Tahoma"/>
              </w:rPr>
            </w:pPr>
          </w:p>
        </w:tc>
      </w:tr>
    </w:tbl>
    <w:p w14:paraId="420F251D" w14:textId="77777777" w:rsidR="00BB6ACA" w:rsidRDefault="00BB6ACA" w:rsidP="00A613C2">
      <w:pPr>
        <w:pStyle w:val="Title"/>
        <w:rPr>
          <w:rFonts w:ascii="Tahoma" w:hAnsi="Tahoma" w:cs="Tahoma"/>
          <w:b/>
          <w:sz w:val="22"/>
        </w:rPr>
      </w:pPr>
    </w:p>
    <w:p w14:paraId="5A0FA8B1" w14:textId="77777777" w:rsidR="00A613C2" w:rsidRPr="00A613C2" w:rsidRDefault="00A613C2" w:rsidP="00A613C2">
      <w:pPr>
        <w:pStyle w:val="Title"/>
        <w:jc w:val="center"/>
        <w:rPr>
          <w:rFonts w:ascii="Tahoma" w:hAnsi="Tahoma" w:cs="Tahoma"/>
          <w:b/>
          <w:color w:val="auto"/>
          <w:sz w:val="4"/>
        </w:rPr>
      </w:pP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раду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>/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професионалном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игрању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аматерском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бављењу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спортом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, </w:t>
      </w:r>
      <w:r>
        <w:rPr>
          <w:rFonts w:ascii="Tahoma" w:hAnsi="Tahoma" w:cs="Tahoma"/>
          <w:b/>
          <w:color w:val="auto"/>
          <w:sz w:val="20"/>
          <w:lang w:val="sr-Latn-RS"/>
        </w:rPr>
        <w:t>уговор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о</w:t>
      </w:r>
      <w:r w:rsidRPr="00A613C2">
        <w:rPr>
          <w:rFonts w:ascii="Tahoma" w:hAnsi="Tahoma" w:cs="Tahoma"/>
          <w:b/>
          <w:color w:val="auto"/>
          <w:sz w:val="20"/>
          <w:lang w:val="sr-Latn-RS"/>
        </w:rPr>
        <w:t xml:space="preserve"> </w:t>
      </w:r>
      <w:r>
        <w:rPr>
          <w:rFonts w:ascii="Tahoma" w:hAnsi="Tahoma" w:cs="Tahoma"/>
          <w:b/>
          <w:color w:val="auto"/>
          <w:sz w:val="20"/>
          <w:lang w:val="sr-Latn-RS"/>
        </w:rPr>
        <w:t>стипендирању</w:t>
      </w:r>
    </w:p>
    <w:p w14:paraId="25C7825E" w14:textId="60DD0DA0" w:rsidR="00BF258F" w:rsidRDefault="00A5400E" w:rsidP="00BB6ACA">
      <w:pPr>
        <w:pStyle w:val="Title"/>
        <w:ind w:left="288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noProof/>
          <w:sz w:val="32"/>
          <w:szCs w:val="32"/>
          <w:lang w:val="sr-Cyrl-RS"/>
        </w:rPr>
        <w:lastRenderedPageBreak/>
        <w:drawing>
          <wp:anchor distT="0" distB="0" distL="114300" distR="114300" simplePos="0" relativeHeight="251666432" behindDoc="1" locked="0" layoutInCell="1" allowOverlap="1" wp14:anchorId="1B60B01C" wp14:editId="0D9A07D0">
            <wp:simplePos x="0" y="0"/>
            <wp:positionH relativeFrom="margin">
              <wp:posOffset>400050</wp:posOffset>
            </wp:positionH>
            <wp:positionV relativeFrom="margin">
              <wp:posOffset>0</wp:posOffset>
            </wp:positionV>
            <wp:extent cx="1276350" cy="1276350"/>
            <wp:effectExtent l="0" t="0" r="0" b="0"/>
            <wp:wrapNone/>
            <wp:docPr id="1088788610" name="Picture 1" descr="A logo of a baske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266572" name="Picture 1" descr="A logo of a baske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1117C" w14:textId="299676F2" w:rsidR="00BB6ACA" w:rsidRPr="00BB6ACA" w:rsidRDefault="00BB6ACA" w:rsidP="00BB6ACA">
      <w:pPr>
        <w:pStyle w:val="Title"/>
        <w:ind w:left="2880" w:firstLine="720"/>
        <w:rPr>
          <w:rFonts w:ascii="Tahoma" w:hAnsi="Tahoma" w:cs="Tahoma"/>
          <w:b/>
          <w:lang w:val="sr-Cyrl-RS"/>
        </w:rPr>
      </w:pPr>
      <w:r w:rsidRPr="00BB6ACA">
        <w:rPr>
          <w:rFonts w:ascii="Tahoma" w:hAnsi="Tahoma" w:cs="Tahoma"/>
          <w:b/>
        </w:rPr>
        <w:t xml:space="preserve">СПИСАК </w:t>
      </w:r>
      <w:r>
        <w:rPr>
          <w:rFonts w:ascii="Tahoma" w:hAnsi="Tahoma" w:cs="Tahoma"/>
          <w:b/>
          <w:lang w:val="sl-SI"/>
        </w:rPr>
        <w:t>A</w:t>
      </w:r>
      <w:r>
        <w:rPr>
          <w:rFonts w:ascii="Tahoma" w:hAnsi="Tahoma" w:cs="Tahoma"/>
          <w:b/>
          <w:lang w:val="sr-Cyrl-RS"/>
        </w:rPr>
        <w:t>НГАЖОВАНИХ ТРЕНЕРА</w:t>
      </w:r>
    </w:p>
    <w:p w14:paraId="6268AADF" w14:textId="77777777" w:rsidR="00BB6ACA" w:rsidRDefault="00BB6ACA" w:rsidP="00BB6ACA"/>
    <w:p w14:paraId="64700B58" w14:textId="77777777" w:rsidR="00BB6ACA" w:rsidRPr="00BB6ACA" w:rsidRDefault="00BB6ACA" w:rsidP="00BB6ACA">
      <w:pPr>
        <w:rPr>
          <w:lang w:val="sr-Latn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812"/>
        <w:gridCol w:w="3543"/>
        <w:gridCol w:w="2410"/>
        <w:gridCol w:w="448"/>
        <w:gridCol w:w="449"/>
        <w:gridCol w:w="449"/>
        <w:gridCol w:w="449"/>
        <w:gridCol w:w="449"/>
        <w:gridCol w:w="449"/>
      </w:tblGrid>
      <w:tr w:rsidR="00BB6ACA" w14:paraId="2076BCC0" w14:textId="77777777" w:rsidTr="00FE30B4">
        <w:trPr>
          <w:trHeight w:hRule="exact" w:val="397"/>
          <w:jc w:val="center"/>
        </w:trPr>
        <w:tc>
          <w:tcPr>
            <w:tcW w:w="846" w:type="dxa"/>
            <w:shd w:val="clear" w:color="auto" w:fill="0673A5" w:themeFill="text2" w:themeFillShade="BF"/>
            <w:vAlign w:val="center"/>
          </w:tcPr>
          <w:p w14:paraId="3970231C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Р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.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бр.</w:t>
            </w:r>
          </w:p>
        </w:tc>
        <w:tc>
          <w:tcPr>
            <w:tcW w:w="5812" w:type="dxa"/>
            <w:shd w:val="clear" w:color="auto" w:fill="0673A5" w:themeFill="text2" w:themeFillShade="BF"/>
            <w:vAlign w:val="center"/>
          </w:tcPr>
          <w:p w14:paraId="1DFFB17B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0673A5" w:themeFill="text2" w:themeFillShade="BF"/>
            <w:vAlign w:val="center"/>
          </w:tcPr>
          <w:p w14:paraId="75487A05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Врста уговра</w:t>
            </w:r>
          </w:p>
        </w:tc>
        <w:tc>
          <w:tcPr>
            <w:tcW w:w="2410" w:type="dxa"/>
            <w:shd w:val="clear" w:color="auto" w:fill="0673A5" w:themeFill="text2" w:themeFillShade="BF"/>
            <w:vAlign w:val="center"/>
          </w:tcPr>
          <w:p w14:paraId="787E16D0" w14:textId="77777777" w:rsidR="00BB6ACA" w:rsidRPr="001C6CC3" w:rsidRDefault="00BB6ACA" w:rsidP="00FE30B4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Датум закључења</w:t>
            </w:r>
          </w:p>
        </w:tc>
        <w:tc>
          <w:tcPr>
            <w:tcW w:w="2693" w:type="dxa"/>
            <w:gridSpan w:val="6"/>
            <w:shd w:val="clear" w:color="auto" w:fill="0673A5" w:themeFill="text2" w:themeFillShade="BF"/>
            <w:vAlign w:val="center"/>
          </w:tcPr>
          <w:p w14:paraId="183E134A" w14:textId="77777777" w:rsidR="00BB6ACA" w:rsidRPr="001C6CC3" w:rsidRDefault="00BB6ACA" w:rsidP="00BB6ACA">
            <w:pPr>
              <w:spacing w:before="0"/>
              <w:jc w:val="center"/>
              <w:rPr>
                <w:rFonts w:ascii="Tahoma" w:hAnsi="Tahoma" w:cs="Tahoma"/>
                <w:b/>
                <w:color w:val="FFFFFF" w:themeColor="background1"/>
                <w:lang w:val="sr-Cyrl-RS"/>
              </w:rPr>
            </w:pP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Број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лиценце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 xml:space="preserve"> </w:t>
            </w:r>
            <w:r>
              <w:rPr>
                <w:rFonts w:ascii="Tahoma" w:hAnsi="Tahoma" w:cs="Tahoma"/>
                <w:b/>
                <w:color w:val="FFFFFF" w:themeColor="background1"/>
                <w:lang w:val="sr-Cyrl-RS"/>
              </w:rPr>
              <w:t>УТ</w:t>
            </w:r>
            <w:r w:rsidRPr="001C6CC3">
              <w:rPr>
                <w:rFonts w:ascii="Tahoma" w:hAnsi="Tahoma" w:cs="Tahoma"/>
                <w:b/>
                <w:color w:val="FFFFFF" w:themeColor="background1"/>
                <w:lang w:val="sr-Cyrl-RS"/>
              </w:rPr>
              <w:t>КСС</w:t>
            </w:r>
          </w:p>
        </w:tc>
      </w:tr>
      <w:tr w:rsidR="00BB6ACA" w14:paraId="38DDA93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0633D47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1.</w:t>
            </w:r>
          </w:p>
        </w:tc>
        <w:tc>
          <w:tcPr>
            <w:tcW w:w="5812" w:type="dxa"/>
            <w:vAlign w:val="center"/>
          </w:tcPr>
          <w:p w14:paraId="0D69997E" w14:textId="77777777" w:rsidR="00BB6ACA" w:rsidRPr="001C6CC3" w:rsidRDefault="00BB6ACA" w:rsidP="00FE30B4">
            <w:pPr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3543" w:type="dxa"/>
            <w:vAlign w:val="center"/>
          </w:tcPr>
          <w:p w14:paraId="2732313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2410" w:type="dxa"/>
            <w:vAlign w:val="center"/>
          </w:tcPr>
          <w:p w14:paraId="4B96FEE5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lang w:val="sr-Cyrl-RS"/>
              </w:rPr>
            </w:pPr>
          </w:p>
        </w:tc>
        <w:tc>
          <w:tcPr>
            <w:tcW w:w="448" w:type="dxa"/>
            <w:vAlign w:val="center"/>
          </w:tcPr>
          <w:p w14:paraId="7ABD70F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0A331B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FB6CA57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27D406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A1D60C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41586B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66AAA977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AB2810C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2.</w:t>
            </w:r>
          </w:p>
        </w:tc>
        <w:tc>
          <w:tcPr>
            <w:tcW w:w="5812" w:type="dxa"/>
            <w:vAlign w:val="center"/>
          </w:tcPr>
          <w:p w14:paraId="1D0D74D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847260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C8ACBE9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03BD7CA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764697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22FB13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AAD2A9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046FC5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E4C0D6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577F43ED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C3428E6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3.</w:t>
            </w:r>
          </w:p>
        </w:tc>
        <w:tc>
          <w:tcPr>
            <w:tcW w:w="5812" w:type="dxa"/>
            <w:vAlign w:val="center"/>
          </w:tcPr>
          <w:p w14:paraId="3811E44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216E969D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A94C853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28D5CFF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D9869A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B1A48F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A6D298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8DE1F8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C6CDDA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5F82549F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485DBE27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4.</w:t>
            </w:r>
          </w:p>
        </w:tc>
        <w:tc>
          <w:tcPr>
            <w:tcW w:w="5812" w:type="dxa"/>
            <w:vAlign w:val="center"/>
          </w:tcPr>
          <w:p w14:paraId="4F54BCF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0E1ADD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CD7CD3A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2DE9110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13EE83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55FB2C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359DDC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99EB7B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8FAFB2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5130B78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5F533DA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5.</w:t>
            </w:r>
          </w:p>
        </w:tc>
        <w:tc>
          <w:tcPr>
            <w:tcW w:w="5812" w:type="dxa"/>
            <w:vAlign w:val="center"/>
          </w:tcPr>
          <w:p w14:paraId="4AD2EEB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91D9983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1F96E9B1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7B90007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E6FCFC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28284E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3208B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E85D43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F2B0A2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15D2BF30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4FEB06E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6.</w:t>
            </w:r>
          </w:p>
        </w:tc>
        <w:tc>
          <w:tcPr>
            <w:tcW w:w="5812" w:type="dxa"/>
            <w:vAlign w:val="center"/>
          </w:tcPr>
          <w:p w14:paraId="49C350B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64FD4843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3CA17D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5B027E3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9B099F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70E482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9F1FFD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3EFC8F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0FEB0D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2F1B2BA4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0FD45D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7.</w:t>
            </w:r>
          </w:p>
        </w:tc>
        <w:tc>
          <w:tcPr>
            <w:tcW w:w="5812" w:type="dxa"/>
            <w:vAlign w:val="center"/>
          </w:tcPr>
          <w:p w14:paraId="1F6C314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4AC30AA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CD3AD7F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4FB39C68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8840F4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D4A29C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1315FC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E334C4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101049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74D98D32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4066114A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8.</w:t>
            </w:r>
          </w:p>
        </w:tc>
        <w:tc>
          <w:tcPr>
            <w:tcW w:w="5812" w:type="dxa"/>
            <w:vAlign w:val="center"/>
          </w:tcPr>
          <w:p w14:paraId="26B20E2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17D52EC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68706ED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3C5A2E0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AA504F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7BCF8B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79F1F3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E7C349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DF9D7D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7EB3D58B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90AA562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9.</w:t>
            </w:r>
          </w:p>
        </w:tc>
        <w:tc>
          <w:tcPr>
            <w:tcW w:w="5812" w:type="dxa"/>
            <w:vAlign w:val="center"/>
          </w:tcPr>
          <w:p w14:paraId="087781F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6BC085CA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53D979A9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591D3C28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199BCB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1E9D828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3162CE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4C67B5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D77242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4464F687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41437B8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10.</w:t>
            </w:r>
          </w:p>
        </w:tc>
        <w:tc>
          <w:tcPr>
            <w:tcW w:w="5812" w:type="dxa"/>
            <w:vAlign w:val="center"/>
          </w:tcPr>
          <w:p w14:paraId="26AA825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7657C834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0A8695B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77DE824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2E38BCCE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1AFEA9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4C7DF8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2D6FFC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D1E746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3CAF75BA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705261CC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11.</w:t>
            </w:r>
          </w:p>
        </w:tc>
        <w:tc>
          <w:tcPr>
            <w:tcW w:w="5812" w:type="dxa"/>
            <w:vAlign w:val="center"/>
          </w:tcPr>
          <w:p w14:paraId="237EB74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4F494B66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9DE5B86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726A0AD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92F51F7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7686BD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BFDDB4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34D28AF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C29DA7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1F55304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324440A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12.</w:t>
            </w:r>
          </w:p>
        </w:tc>
        <w:tc>
          <w:tcPr>
            <w:tcW w:w="5812" w:type="dxa"/>
            <w:vAlign w:val="center"/>
          </w:tcPr>
          <w:p w14:paraId="7F70351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EB1433E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416D687B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1D4E110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56F0D57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0395951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3246FA3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7DB99C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EA65D47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155AC64C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222AED11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13.</w:t>
            </w:r>
          </w:p>
        </w:tc>
        <w:tc>
          <w:tcPr>
            <w:tcW w:w="5812" w:type="dxa"/>
            <w:vAlign w:val="center"/>
          </w:tcPr>
          <w:p w14:paraId="63D558A6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0AB6D058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26372FF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5C3F6EDC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088CE00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1F7BAB9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673608D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34BFC1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5136D74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  <w:tr w:rsidR="00BB6ACA" w14:paraId="235E5ACE" w14:textId="77777777" w:rsidTr="00FE30B4">
        <w:trPr>
          <w:trHeight w:hRule="exact" w:val="454"/>
          <w:jc w:val="center"/>
        </w:trPr>
        <w:tc>
          <w:tcPr>
            <w:tcW w:w="846" w:type="dxa"/>
            <w:vAlign w:val="center"/>
          </w:tcPr>
          <w:p w14:paraId="56760C34" w14:textId="77777777" w:rsidR="00BB6ACA" w:rsidRPr="001C6CC3" w:rsidRDefault="00BB6ACA" w:rsidP="00FE30B4">
            <w:pPr>
              <w:jc w:val="right"/>
              <w:rPr>
                <w:rFonts w:ascii="Tahoma" w:hAnsi="Tahoma" w:cs="Tahoma"/>
                <w:b/>
                <w:lang w:val="sr-Cyrl-RS"/>
              </w:rPr>
            </w:pPr>
            <w:r w:rsidRPr="001C6CC3">
              <w:rPr>
                <w:rFonts w:ascii="Tahoma" w:hAnsi="Tahoma" w:cs="Tahoma"/>
                <w:b/>
                <w:lang w:val="sr-Cyrl-RS"/>
              </w:rPr>
              <w:t>14.</w:t>
            </w:r>
          </w:p>
        </w:tc>
        <w:tc>
          <w:tcPr>
            <w:tcW w:w="5812" w:type="dxa"/>
            <w:vAlign w:val="center"/>
          </w:tcPr>
          <w:p w14:paraId="09BF0262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vAlign w:val="center"/>
          </w:tcPr>
          <w:p w14:paraId="7FCB14C2" w14:textId="77777777" w:rsidR="00BB6ACA" w:rsidRPr="001C6CC3" w:rsidRDefault="00BB6ACA" w:rsidP="00FE30B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410" w:type="dxa"/>
            <w:vAlign w:val="center"/>
          </w:tcPr>
          <w:p w14:paraId="2CE8484B" w14:textId="77777777" w:rsidR="00BB6ACA" w:rsidRPr="001C6CC3" w:rsidRDefault="00BB6ACA" w:rsidP="00FE30B4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448" w:type="dxa"/>
            <w:vAlign w:val="center"/>
          </w:tcPr>
          <w:p w14:paraId="662A3BC9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7D44865A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8E31FF5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4C4DDE2F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251854B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  <w:tc>
          <w:tcPr>
            <w:tcW w:w="449" w:type="dxa"/>
            <w:vAlign w:val="center"/>
          </w:tcPr>
          <w:p w14:paraId="6C736E60" w14:textId="77777777" w:rsidR="00BB6ACA" w:rsidRPr="001C6CC3" w:rsidRDefault="00BB6ACA" w:rsidP="00FE30B4">
            <w:pPr>
              <w:rPr>
                <w:rFonts w:ascii="Tahoma" w:hAnsi="Tahoma" w:cs="Tahoma"/>
              </w:rPr>
            </w:pPr>
          </w:p>
        </w:tc>
      </w:tr>
    </w:tbl>
    <w:p w14:paraId="75CE431C" w14:textId="77777777" w:rsidR="00BB6ACA" w:rsidRPr="00A613C2" w:rsidRDefault="00A613C2" w:rsidP="00A613C2">
      <w:pPr>
        <w:jc w:val="center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  <w:lang w:val="sr-Latn-RS"/>
        </w:rPr>
        <w:t>УГОВОР О РАДУ, УГОВОР О СТРУ</w:t>
      </w:r>
      <w:r>
        <w:rPr>
          <w:rFonts w:ascii="Tahoma" w:hAnsi="Tahoma" w:cs="Tahoma"/>
          <w:b/>
          <w:sz w:val="20"/>
          <w:lang w:val="sl-SI"/>
        </w:rPr>
        <w:t>Ч</w:t>
      </w:r>
      <w:r>
        <w:rPr>
          <w:rFonts w:ascii="Tahoma" w:hAnsi="Tahoma" w:cs="Tahoma"/>
          <w:b/>
          <w:sz w:val="20"/>
          <w:lang w:val="sr-Latn-RS"/>
        </w:rPr>
        <w:t>НОМ</w:t>
      </w:r>
      <w:r w:rsidRPr="00A613C2">
        <w:rPr>
          <w:rFonts w:ascii="Tahoma" w:hAnsi="Tahoma" w:cs="Tahoma"/>
          <w:b/>
          <w:sz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lang w:val="sr-Latn-RS"/>
        </w:rPr>
        <w:t>АНГАЖОВАЊУ, ОДЛУКА О АНГАЖОВАЊУ</w:t>
      </w:r>
    </w:p>
    <w:sectPr w:rsidR="00BB6ACA" w:rsidRPr="00A613C2" w:rsidSect="00A3473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720" w:right="720" w:bottom="720" w:left="720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4027B" w14:textId="77777777" w:rsidR="00F96DC9" w:rsidRDefault="00F96DC9">
      <w:pPr>
        <w:spacing w:after="0" w:line="240" w:lineRule="auto"/>
      </w:pPr>
      <w:r>
        <w:separator/>
      </w:r>
    </w:p>
  </w:endnote>
  <w:endnote w:type="continuationSeparator" w:id="0">
    <w:p w14:paraId="21D8060C" w14:textId="77777777" w:rsidR="00F96DC9" w:rsidRDefault="00F96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D8C7C" w14:textId="77777777" w:rsidR="004F3261" w:rsidRDefault="004F32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F001" w14:textId="77777777" w:rsidR="004F3261" w:rsidRDefault="004F32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B271" w14:textId="77777777" w:rsidR="004F3261" w:rsidRDefault="004F32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0B678" w14:textId="77777777" w:rsidR="00F96DC9" w:rsidRDefault="00F96DC9">
      <w:pPr>
        <w:spacing w:after="0" w:line="240" w:lineRule="auto"/>
      </w:pPr>
      <w:r>
        <w:separator/>
      </w:r>
    </w:p>
  </w:footnote>
  <w:footnote w:type="continuationSeparator" w:id="0">
    <w:p w14:paraId="65F2DB11" w14:textId="77777777" w:rsidR="00F96DC9" w:rsidRDefault="00F96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48FCD" w14:textId="77777777" w:rsidR="004F3261" w:rsidRDefault="004F32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3206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ДЕО 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14:paraId="7F3FCBBF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4E020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  <w:rPr>
        <w:rFonts w:ascii="Tahoma" w:eastAsia="Times New Roman" w:hAnsi="Tahoma" w:cs="Tahoma"/>
        <w:b/>
        <w:highlight w:val="yellow"/>
        <w:lang w:val="sr-Cyrl-RS" w:eastAsia="en-US"/>
      </w:rPr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ДЕО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5</w:t>
    </w:r>
    <w:r>
      <w:rPr>
        <w:rFonts w:ascii="Tahoma" w:eastAsia="Times New Roman" w:hAnsi="Tahoma" w:cs="Tahoma"/>
        <w:b/>
        <w:highlight w:val="yellow"/>
        <w:lang w:eastAsia="en-US"/>
      </w:rPr>
      <w:t xml:space="preserve"> - </w:t>
    </w:r>
    <w:r w:rsidRPr="00BF258F">
      <w:rPr>
        <w:rFonts w:ascii="Tahoma" w:eastAsia="Times New Roman" w:hAnsi="Tahoma" w:cs="Tahoma"/>
        <w:b/>
        <w:highlight w:val="yellow"/>
        <w:lang w:val="sr-Cyrl-RS" w:eastAsia="en-US"/>
      </w:rPr>
      <w:t xml:space="preserve">ДОКУМЕНТАЦИЈА ПОДНЕТА УЗ ЗАХТЕВ ЗА ИЗДАВАЊЕ ДОЗВОЛЕ ЗА </w:t>
    </w:r>
    <w:r>
      <w:rPr>
        <w:rFonts w:ascii="Tahoma" w:eastAsia="Times New Roman" w:hAnsi="Tahoma" w:cs="Tahoma"/>
        <w:b/>
        <w:highlight w:val="yellow"/>
        <w:lang w:val="sr-Cyrl-RS" w:eastAsia="en-US"/>
      </w:rPr>
      <w:t>СЕЗОНУ</w:t>
    </w:r>
  </w:p>
  <w:p w14:paraId="2AF6E386" w14:textId="77777777" w:rsidR="00BF258F" w:rsidRDefault="00BF258F" w:rsidP="00BF258F">
    <w:pPr>
      <w:tabs>
        <w:tab w:val="left" w:pos="360"/>
      </w:tabs>
      <w:spacing w:before="0" w:after="0" w:line="240" w:lineRule="auto"/>
      <w:jc w:val="right"/>
    </w:pPr>
    <w:r w:rsidRPr="00BF258F">
      <w:rPr>
        <w:rFonts w:ascii="Tahoma" w:eastAsia="Times New Roman" w:hAnsi="Tahoma" w:cs="Tahoma"/>
        <w:b/>
        <w:highlight w:val="yellow"/>
        <w:lang w:val="sr-Cyrl-RS" w:eastAsia="en-US"/>
      </w:rPr>
      <w:t>ОДОБРАВАЊЕ ПРИЈАВЕ ЗА УЧЕШЋЕ У ТАКМИЧЕЊУ (тачке 1 и 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13604983">
    <w:abstractNumId w:val="13"/>
  </w:num>
  <w:num w:numId="2" w16cid:durableId="585111382">
    <w:abstractNumId w:val="10"/>
  </w:num>
  <w:num w:numId="3" w16cid:durableId="873617241">
    <w:abstractNumId w:val="12"/>
  </w:num>
  <w:num w:numId="4" w16cid:durableId="2139102396">
    <w:abstractNumId w:val="11"/>
  </w:num>
  <w:num w:numId="5" w16cid:durableId="1315525536">
    <w:abstractNumId w:val="15"/>
  </w:num>
  <w:num w:numId="6" w16cid:durableId="964308718">
    <w:abstractNumId w:val="16"/>
  </w:num>
  <w:num w:numId="7" w16cid:durableId="235163748">
    <w:abstractNumId w:val="14"/>
  </w:num>
  <w:num w:numId="8" w16cid:durableId="933708143">
    <w:abstractNumId w:val="17"/>
  </w:num>
  <w:num w:numId="9" w16cid:durableId="2142310305">
    <w:abstractNumId w:val="9"/>
  </w:num>
  <w:num w:numId="10" w16cid:durableId="738555012">
    <w:abstractNumId w:val="7"/>
  </w:num>
  <w:num w:numId="11" w16cid:durableId="17852647">
    <w:abstractNumId w:val="6"/>
  </w:num>
  <w:num w:numId="12" w16cid:durableId="1122577567">
    <w:abstractNumId w:val="5"/>
  </w:num>
  <w:num w:numId="13" w16cid:durableId="433669013">
    <w:abstractNumId w:val="4"/>
  </w:num>
  <w:num w:numId="14" w16cid:durableId="517550478">
    <w:abstractNumId w:val="8"/>
  </w:num>
  <w:num w:numId="15" w16cid:durableId="1607538995">
    <w:abstractNumId w:val="3"/>
  </w:num>
  <w:num w:numId="16" w16cid:durableId="405684819">
    <w:abstractNumId w:val="2"/>
  </w:num>
  <w:num w:numId="17" w16cid:durableId="31081648">
    <w:abstractNumId w:val="1"/>
  </w:num>
  <w:num w:numId="18" w16cid:durableId="137253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CC3"/>
    <w:rsid w:val="0007447B"/>
    <w:rsid w:val="00194DF6"/>
    <w:rsid w:val="001C6CC3"/>
    <w:rsid w:val="00201F98"/>
    <w:rsid w:val="00342D44"/>
    <w:rsid w:val="00385BBC"/>
    <w:rsid w:val="003D2E78"/>
    <w:rsid w:val="004E1AED"/>
    <w:rsid w:val="004F3261"/>
    <w:rsid w:val="005C12A5"/>
    <w:rsid w:val="00605821"/>
    <w:rsid w:val="006B726F"/>
    <w:rsid w:val="00792975"/>
    <w:rsid w:val="008022EB"/>
    <w:rsid w:val="008B10EF"/>
    <w:rsid w:val="00A1310C"/>
    <w:rsid w:val="00A3473E"/>
    <w:rsid w:val="00A5400E"/>
    <w:rsid w:val="00A613C2"/>
    <w:rsid w:val="00AE6EF3"/>
    <w:rsid w:val="00B04F00"/>
    <w:rsid w:val="00BA7A5E"/>
    <w:rsid w:val="00BB6ACA"/>
    <w:rsid w:val="00BF258F"/>
    <w:rsid w:val="00CA36AD"/>
    <w:rsid w:val="00D262EE"/>
    <w:rsid w:val="00D47A97"/>
    <w:rsid w:val="00DC413E"/>
    <w:rsid w:val="00E62267"/>
    <w:rsid w:val="00E94D48"/>
    <w:rsid w:val="00F70C96"/>
    <w:rsid w:val="00F9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58BB1"/>
  <w15:docId w15:val="{B51BC314-2CBD-44EE-A5D5-54F6D968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BodyText">
    <w:name w:val="Body Text"/>
    <w:basedOn w:val="Normal"/>
    <w:link w:val="BodyTextChar"/>
    <w:uiPriority w:val="99"/>
    <w:semiHidden/>
    <w:unhideWhenUsed/>
    <w:rsid w:val="003D2E7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D2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a%20Zivanovic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A0DEB9BE-FB49-4E91-B932-62EB5CD9DB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IT KSS</cp:lastModifiedBy>
  <cp:revision>2</cp:revision>
  <dcterms:created xsi:type="dcterms:W3CDTF">2025-03-07T11:58:00Z</dcterms:created>
  <dcterms:modified xsi:type="dcterms:W3CDTF">2025-03-07T11:58:00Z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